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3AE3E1B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6558"/>
        <w:gridCol w:w="3644"/>
      </w:tblGrid>
      <w:tr w:rsidR="00FD65F0" w:rsidRPr="00FD65F0" w14:paraId="77A11A2A" w14:textId="77777777" w:rsidTr="00FD65F0">
        <w:trPr>
          <w:trHeight w:val="627"/>
        </w:trPr>
        <w:tc>
          <w:tcPr>
            <w:tcW w:w="5000" w:type="pct"/>
            <w:gridSpan w:val="2"/>
            <w:shd w:val="clear" w:color="auto" w:fill="D5DCE4" w:themeFill="text2" w:themeFillTint="33"/>
          </w:tcPr>
          <w:p w14:paraId="311E6F50" w14:textId="77777777" w:rsidR="00FD65F0" w:rsidRPr="00FD65F0" w:rsidRDefault="00FD65F0" w:rsidP="00FD65F0">
            <w:pPr>
              <w:spacing w:after="0" w:line="240" w:lineRule="auto"/>
              <w:rPr>
                <w:rFonts w:ascii="Joost" w:eastAsia="Yu Mincho" w:hAnsi="Joost" w:hint="eastAsia"/>
                <w:b/>
                <w:bCs/>
                <w:i/>
                <w:iCs/>
                <w:sz w:val="22"/>
                <w:szCs w:val="22"/>
              </w:rPr>
            </w:pPr>
            <w:r w:rsidRPr="00FD65F0">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FD65F0">
              <w:rPr>
                <w:rFonts w:ascii="Joost" w:eastAsia="Calibri" w:hAnsi="Joost"/>
                <w:b/>
                <w:bCs/>
                <w:sz w:val="22"/>
                <w:szCs w:val="22"/>
              </w:rPr>
              <w:t>:</w:t>
            </w:r>
          </w:p>
        </w:tc>
      </w:tr>
      <w:tr w:rsidR="00FD65F0" w:rsidRPr="00FD65F0" w14:paraId="26106C2E" w14:textId="77777777" w:rsidTr="004146DC">
        <w:trPr>
          <w:trHeight w:val="410"/>
        </w:trPr>
        <w:tc>
          <w:tcPr>
            <w:tcW w:w="5000" w:type="pct"/>
            <w:gridSpan w:val="2"/>
            <w:vAlign w:val="center"/>
          </w:tcPr>
          <w:p w14:paraId="168FCF4D"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paslaugai (Viešųjų pirkimų įstatymo 37 str. 9 d. 2 p.)</w:t>
            </w:r>
          </w:p>
        </w:tc>
      </w:tr>
      <w:tr w:rsidR="00FD65F0" w:rsidRPr="00FD65F0" w14:paraId="55321490" w14:textId="77777777" w:rsidTr="004146DC">
        <w:trPr>
          <w:trHeight w:val="50"/>
        </w:trPr>
        <w:tc>
          <w:tcPr>
            <w:tcW w:w="3214" w:type="pct"/>
          </w:tcPr>
          <w:p w14:paraId="5F12E4D2"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juridinio asmens vadovo patvirtinta juridinio asmens steigimo dokumentų kopija;</w:t>
            </w:r>
          </w:p>
          <w:p w14:paraId="72E12A65"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leidimą verstis atitinkama ūkine veikla patvirtinančio dokumento (pavyzdžiui, verslo liudijimo, individualios veiklos pažymėjimo ir pan.) kopija;</w:t>
            </w:r>
          </w:p>
          <w:p w14:paraId="43246A4A"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 xml:space="preserve">vienas ar keli Viešųjų pirkimų įstatymo 39 str. 3 d. nurodyti dokumentus; </w:t>
            </w:r>
          </w:p>
          <w:p w14:paraId="670E6DA0" w14:textId="77777777" w:rsidR="00FD65F0" w:rsidRPr="00FD65F0" w:rsidRDefault="00FD65F0" w:rsidP="00FD65F0">
            <w:pPr>
              <w:pStyle w:val="ListParagraph"/>
              <w:tabs>
                <w:tab w:val="left" w:pos="601"/>
              </w:tabs>
              <w:suppressAutoHyphens w:val="0"/>
              <w:ind w:left="176"/>
              <w:rPr>
                <w:rFonts w:ascii="Joost" w:hAnsi="Joost"/>
                <w:i/>
                <w:iCs/>
                <w:sz w:val="22"/>
                <w:szCs w:val="22"/>
              </w:rPr>
            </w:pPr>
            <w:r w:rsidRPr="00FD65F0">
              <w:rPr>
                <w:rFonts w:ascii="Joost" w:hAnsi="Joost"/>
                <w:sz w:val="22"/>
                <w:szCs w:val="22"/>
              </w:rPr>
              <w:t>arba atitinkami valstybės narės ar trečiosios šalies dokumentai ar kiti perkančiajai organizacijai priimtini dokumentai.</w:t>
            </w:r>
          </w:p>
        </w:tc>
        <w:tc>
          <w:tcPr>
            <w:tcW w:w="1786" w:type="pct"/>
          </w:tcPr>
          <w:p w14:paraId="2F907DAD"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tiekėjas, kiekvienas tiekėjų grupės narys, jeigu pasiūlymą teikia ūkio subjektų grupė, ūkio subjektas, kurio pajėgumais remiasi tiekėjas, kiekvienas subtiekėjas</w:t>
            </w:r>
          </w:p>
        </w:tc>
      </w:tr>
      <w:tr w:rsidR="00FD65F0" w:rsidRPr="00FD65F0" w14:paraId="5C2F31A4" w14:textId="77777777" w:rsidTr="004146DC">
        <w:trPr>
          <w:trHeight w:val="50"/>
        </w:trPr>
        <w:tc>
          <w:tcPr>
            <w:tcW w:w="5000" w:type="pct"/>
            <w:gridSpan w:val="2"/>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TableGrid"/>
        <w:tblW w:w="10201" w:type="dxa"/>
        <w:tblLayout w:type="fixed"/>
        <w:tblLook w:val="04A0" w:firstRow="1" w:lastRow="0" w:firstColumn="1" w:lastColumn="0" w:noHBand="0" w:noVBand="1"/>
      </w:tblPr>
      <w:tblGrid>
        <w:gridCol w:w="6374"/>
        <w:gridCol w:w="3827"/>
      </w:tblGrid>
      <w:tr w:rsidR="001708D3" w:rsidRPr="00FD65F0" w14:paraId="542F6812" w14:textId="77777777" w:rsidTr="0088368A">
        <w:tc>
          <w:tcPr>
            <w:tcW w:w="10201" w:type="dxa"/>
            <w:gridSpan w:val="2"/>
            <w:shd w:val="clear" w:color="auto" w:fill="D9E2F3" w:themeFill="accent1"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t>Interesų konfliktas, susijęs su nacionaliniu saugumu (VPĮ 47 str. 9 d.)</w:t>
            </w:r>
          </w:p>
        </w:tc>
      </w:tr>
      <w:tr w:rsidR="00F34974" w:rsidRPr="00FD65F0" w14:paraId="4B912403" w14:textId="77777777" w:rsidTr="000F523A">
        <w:tc>
          <w:tcPr>
            <w:tcW w:w="6374"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827"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F523A">
        <w:trPr>
          <w:trHeight w:val="47"/>
        </w:trPr>
        <w:tc>
          <w:tcPr>
            <w:tcW w:w="6374"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lastRenderedPageBreak/>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t xml:space="preserve">Dokumentai gali būti teikiami lietuvių ir anglų kalbomis. </w:t>
            </w:r>
          </w:p>
        </w:tc>
        <w:tc>
          <w:tcPr>
            <w:tcW w:w="3827"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yperlink"/>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151074" w:rsidRDefault="00327016" w:rsidP="00FD65F0">
      <w:pPr>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F1C7" w14:textId="77777777" w:rsidR="00921A66" w:rsidRDefault="00921A66" w:rsidP="0088368A">
      <w:pPr>
        <w:spacing w:after="0" w:line="240" w:lineRule="auto"/>
      </w:pPr>
      <w:r>
        <w:separator/>
      </w:r>
    </w:p>
  </w:endnote>
  <w:endnote w:type="continuationSeparator" w:id="0">
    <w:p w14:paraId="0885BC2F" w14:textId="77777777" w:rsidR="00921A66" w:rsidRDefault="00921A66"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FD7A" w14:textId="77777777" w:rsidR="00921A66" w:rsidRDefault="00921A66" w:rsidP="0088368A">
      <w:pPr>
        <w:spacing w:after="0" w:line="240" w:lineRule="auto"/>
      </w:pPr>
      <w:r>
        <w:separator/>
      </w:r>
    </w:p>
  </w:footnote>
  <w:footnote w:type="continuationSeparator" w:id="0">
    <w:p w14:paraId="4A257E79" w14:textId="77777777" w:rsidR="00921A66" w:rsidRDefault="00921A66"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3CBDE0D" w:rsidR="0088368A" w:rsidRPr="00151074" w:rsidRDefault="0088368A" w:rsidP="0088368A">
    <w:pPr>
      <w:spacing w:after="0" w:line="240" w:lineRule="auto"/>
      <w:ind w:right="-23"/>
      <w:jc w:val="right"/>
      <w:rPr>
        <w:rFonts w:ascii="Joost" w:hAnsi="Joost" w:cs="Calibri"/>
        <w:i/>
        <w:iCs/>
        <w:sz w:val="22"/>
        <w:szCs w:val="22"/>
      </w:rPr>
    </w:pPr>
    <w:r w:rsidRPr="00151074">
      <w:rPr>
        <w:rFonts w:ascii="Joost" w:hAnsi="Joost" w:cs="Calibri"/>
        <w:i/>
        <w:iCs/>
        <w:sz w:val="22"/>
        <w:szCs w:val="22"/>
      </w:rPr>
      <w:t>Specialiųjų pirkimo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708D3"/>
    <w:rsid w:val="001764E0"/>
    <w:rsid w:val="00187C2B"/>
    <w:rsid w:val="002412FD"/>
    <w:rsid w:val="002C2373"/>
    <w:rsid w:val="002F5571"/>
    <w:rsid w:val="00327016"/>
    <w:rsid w:val="00374062"/>
    <w:rsid w:val="00385B79"/>
    <w:rsid w:val="003C02EB"/>
    <w:rsid w:val="003D71DD"/>
    <w:rsid w:val="00445085"/>
    <w:rsid w:val="00485BED"/>
    <w:rsid w:val="004A69B2"/>
    <w:rsid w:val="004B68AC"/>
    <w:rsid w:val="0053444C"/>
    <w:rsid w:val="00546FA0"/>
    <w:rsid w:val="005539FE"/>
    <w:rsid w:val="005A166B"/>
    <w:rsid w:val="005A313E"/>
    <w:rsid w:val="006E2681"/>
    <w:rsid w:val="00730485"/>
    <w:rsid w:val="00774317"/>
    <w:rsid w:val="00794815"/>
    <w:rsid w:val="007D4D6A"/>
    <w:rsid w:val="007D7A3F"/>
    <w:rsid w:val="007E501E"/>
    <w:rsid w:val="0083299C"/>
    <w:rsid w:val="0088368A"/>
    <w:rsid w:val="008C4F90"/>
    <w:rsid w:val="00921A66"/>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D10B5"/>
    <w:rsid w:val="00BE74A4"/>
    <w:rsid w:val="00BF4317"/>
    <w:rsid w:val="00C448DB"/>
    <w:rsid w:val="00C72253"/>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8</cp:revision>
  <dcterms:created xsi:type="dcterms:W3CDTF">2025-12-11T09:50:00Z</dcterms:created>
  <dcterms:modified xsi:type="dcterms:W3CDTF">2026-03-24T18:14:00Z</dcterms:modified>
</cp:coreProperties>
</file>